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2E8" w:rsidRDefault="00A922E8" w:rsidP="00A922E8">
      <w:pPr>
        <w:pStyle w:val="Heading3"/>
        <w:ind w:right="1358"/>
        <w:jc w:val="center"/>
      </w:pPr>
      <w:r>
        <w:rPr>
          <w:spacing w:val="-2"/>
        </w:rPr>
        <w:t>ABSTRAK</w:t>
      </w:r>
    </w:p>
    <w:p w:rsidR="00A922E8" w:rsidRDefault="00A922E8" w:rsidP="00A922E8">
      <w:pPr>
        <w:spacing w:before="241" w:line="276" w:lineRule="auto"/>
        <w:ind w:left="575" w:right="1554"/>
        <w:jc w:val="both"/>
        <w:rPr>
          <w:sz w:val="24"/>
        </w:rPr>
      </w:pPr>
      <w:r>
        <w:rPr>
          <w:b/>
          <w:sz w:val="24"/>
        </w:rPr>
        <w:t>FITRI SETYANINGRUM</w:t>
      </w:r>
      <w:r>
        <w:rPr>
          <w:sz w:val="24"/>
        </w:rPr>
        <w:t xml:space="preserve">. 2026. </w:t>
      </w:r>
      <w:r>
        <w:rPr>
          <w:i/>
          <w:sz w:val="24"/>
        </w:rPr>
        <w:t>Implementasi Gerakan Literasi Sekolah</w:t>
      </w:r>
      <w:r>
        <w:rPr>
          <w:i/>
          <w:spacing w:val="40"/>
          <w:sz w:val="24"/>
        </w:rPr>
        <w:t xml:space="preserve"> </w:t>
      </w:r>
      <w:r>
        <w:rPr>
          <w:i/>
          <w:sz w:val="24"/>
        </w:rPr>
        <w:t xml:space="preserve">Jum'at Membaca Intensif dalam Menumbuhkan Minat Baca Siswa Kelas VI SD Negeri Cileng 3 Kecamatan Poncol Kabupaten Magetan Tahun Pelajaran 2026/2027. </w:t>
      </w:r>
      <w:r>
        <w:rPr>
          <w:sz w:val="24"/>
        </w:rPr>
        <w:t>Tesis. Program Studi Magister Pendidikan Bahasa dan Sastra Indonesia. Pembimbing : (1) Dr. V. Teguh Suharto, M.Pd. (2) Dr. Ermi Adriani Meikayanti, M.Pd.</w:t>
      </w:r>
    </w:p>
    <w:p w:rsidR="00A922E8" w:rsidRDefault="00A922E8" w:rsidP="00A922E8">
      <w:pPr>
        <w:pStyle w:val="BodyText"/>
        <w:spacing w:before="201"/>
        <w:ind w:left="575"/>
        <w:jc w:val="both"/>
      </w:pPr>
      <w:r>
        <w:t>Kata</w:t>
      </w:r>
      <w:r>
        <w:rPr>
          <w:spacing w:val="-2"/>
        </w:rPr>
        <w:t xml:space="preserve"> </w:t>
      </w:r>
      <w:r>
        <w:t>Kunci:</w:t>
      </w:r>
      <w:r>
        <w:rPr>
          <w:spacing w:val="-3"/>
        </w:rPr>
        <w:t xml:space="preserve"> </w:t>
      </w:r>
      <w:r>
        <w:t>Gerakan</w:t>
      </w:r>
      <w:r>
        <w:rPr>
          <w:spacing w:val="-2"/>
        </w:rPr>
        <w:t xml:space="preserve"> </w:t>
      </w:r>
      <w:r>
        <w:t>Literasi</w:t>
      </w:r>
      <w:r>
        <w:rPr>
          <w:spacing w:val="-2"/>
        </w:rPr>
        <w:t xml:space="preserve"> </w:t>
      </w:r>
      <w:r>
        <w:t>Sekolah,</w:t>
      </w:r>
      <w:r>
        <w:rPr>
          <w:spacing w:val="-1"/>
        </w:rPr>
        <w:t xml:space="preserve"> </w:t>
      </w:r>
      <w:r>
        <w:t>Jumat</w:t>
      </w:r>
      <w:r>
        <w:rPr>
          <w:spacing w:val="-2"/>
        </w:rPr>
        <w:t xml:space="preserve"> </w:t>
      </w:r>
      <w:r>
        <w:t>Membaca</w:t>
      </w:r>
      <w:r>
        <w:rPr>
          <w:spacing w:val="-2"/>
        </w:rPr>
        <w:t xml:space="preserve"> </w:t>
      </w:r>
      <w:r>
        <w:t>Intensif,</w:t>
      </w:r>
      <w:r>
        <w:rPr>
          <w:spacing w:val="-2"/>
        </w:rPr>
        <w:t xml:space="preserve"> </w:t>
      </w:r>
      <w:r>
        <w:t>Minat</w:t>
      </w:r>
      <w:r>
        <w:rPr>
          <w:spacing w:val="-1"/>
        </w:rPr>
        <w:t xml:space="preserve"> </w:t>
      </w:r>
      <w:r>
        <w:rPr>
          <w:spacing w:val="-2"/>
        </w:rPr>
        <w:t>Baca.</w:t>
      </w:r>
    </w:p>
    <w:p w:rsidR="00A922E8" w:rsidRDefault="00A922E8" w:rsidP="00A922E8">
      <w:pPr>
        <w:pStyle w:val="BodyText"/>
        <w:spacing w:before="241" w:line="276" w:lineRule="auto"/>
        <w:ind w:left="575" w:right="1554"/>
        <w:jc w:val="both"/>
      </w:pPr>
      <w:r>
        <w:t>Penelitian ini dilatarbelakangi oleh rendahnya minat baca siswa sekolah dasar sehingga diperlukan implementasi Gerakan Literasi Sekolah (GLS) melalui kegiatan Jumat Membaca Intensif. Penelitian ini bertujuan mendeskripsikan pelaksanaan program, menganalisis pengaruhnya terhadap minat baca siswa kelas VI,</w:t>
      </w:r>
      <w:r>
        <w:rPr>
          <w:spacing w:val="-3"/>
        </w:rPr>
        <w:t xml:space="preserve"> </w:t>
      </w:r>
      <w:r>
        <w:t>serta</w:t>
      </w:r>
      <w:r>
        <w:rPr>
          <w:spacing w:val="-3"/>
        </w:rPr>
        <w:t xml:space="preserve"> </w:t>
      </w:r>
      <w:r>
        <w:t>mengidentifikasi</w:t>
      </w:r>
      <w:r>
        <w:rPr>
          <w:spacing w:val="-3"/>
        </w:rPr>
        <w:t xml:space="preserve"> </w:t>
      </w:r>
      <w:r>
        <w:t>faktor</w:t>
      </w:r>
      <w:r>
        <w:rPr>
          <w:spacing w:val="-4"/>
        </w:rPr>
        <w:t xml:space="preserve"> </w:t>
      </w:r>
      <w:r>
        <w:t>pendukung</w:t>
      </w:r>
      <w:r>
        <w:rPr>
          <w:spacing w:val="-3"/>
        </w:rPr>
        <w:t xml:space="preserve"> </w:t>
      </w:r>
      <w:r>
        <w:t>dan</w:t>
      </w:r>
      <w:r>
        <w:rPr>
          <w:spacing w:val="-4"/>
        </w:rPr>
        <w:t xml:space="preserve"> </w:t>
      </w:r>
      <w:r>
        <w:t>penghambat</w:t>
      </w:r>
      <w:r>
        <w:rPr>
          <w:spacing w:val="-3"/>
        </w:rPr>
        <w:t xml:space="preserve"> </w:t>
      </w:r>
      <w:r>
        <w:t>di</w:t>
      </w:r>
      <w:r>
        <w:rPr>
          <w:spacing w:val="-3"/>
        </w:rPr>
        <w:t xml:space="preserve"> </w:t>
      </w:r>
      <w:r>
        <w:t>SD</w:t>
      </w:r>
      <w:r>
        <w:rPr>
          <w:spacing w:val="-4"/>
        </w:rPr>
        <w:t xml:space="preserve"> </w:t>
      </w:r>
      <w:r>
        <w:t>Negeri</w:t>
      </w:r>
      <w:r>
        <w:rPr>
          <w:spacing w:val="-3"/>
        </w:rPr>
        <w:t xml:space="preserve"> </w:t>
      </w:r>
      <w:r>
        <w:t>Cileng 3 Kecamatan Poncol Kabupaten Magetan. Penelitian menggunakan pendekatan kualitatif deskriptif dengan teknik pengumpulan data melalui observasi, wawancara, angket, dan dokumentasi. Analisis data dilakukan melalui reduksi data, penyajian data, dan penarikan kesimpulan, sedangkan keabsahan data diuji menggunakan triangulasi. Hasil penelitian menunjukkan bahwa program Jumat Membaca Intensif meningkatkan minat baca siswa, membentuk kebiasaan membaca, meningkatkan partisipasi literasi, dan kemampuan memahami bacaan. Keberhasilan program didukung komitmen sekolah, peran guru, ketersediaan bahan bacaan, dan antusiasme siswa, meskipun masih terdapat kendala berupa keterbatasan buku, kemampuan membaca yang beragam, dan waktu pelaksanaan.</w:t>
      </w: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pPr>
    </w:p>
    <w:p w:rsidR="00A922E8" w:rsidRDefault="00A922E8" w:rsidP="00A922E8">
      <w:pPr>
        <w:pStyle w:val="BodyText"/>
        <w:spacing w:before="166"/>
      </w:pPr>
    </w:p>
    <w:p w:rsidR="00A922E8" w:rsidRDefault="00A922E8" w:rsidP="00A922E8">
      <w:pPr>
        <w:pStyle w:val="BodyText"/>
        <w:ind w:left="374" w:right="1355"/>
        <w:jc w:val="center"/>
      </w:pPr>
      <w:r>
        <w:rPr>
          <w:spacing w:val="-10"/>
        </w:rPr>
        <w:t>v</w:t>
      </w:r>
    </w:p>
    <w:p w:rsidR="00A922E8" w:rsidRDefault="00A922E8" w:rsidP="00A922E8">
      <w:pPr>
        <w:pStyle w:val="BodyText"/>
        <w:jc w:val="center"/>
        <w:sectPr w:rsidR="00A922E8">
          <w:pgSz w:w="11910" w:h="16840"/>
          <w:pgMar w:top="1920" w:right="141" w:bottom="280" w:left="1700" w:header="720" w:footer="720" w:gutter="0"/>
          <w:cols w:space="720"/>
        </w:sectPr>
      </w:pPr>
    </w:p>
    <w:p w:rsidR="00A922E8" w:rsidRDefault="00A922E8" w:rsidP="00A922E8">
      <w:pPr>
        <w:pStyle w:val="BodyText"/>
        <w:spacing w:before="61"/>
      </w:pPr>
    </w:p>
    <w:p w:rsidR="00A922E8" w:rsidRDefault="00A922E8" w:rsidP="00A922E8">
      <w:pPr>
        <w:pStyle w:val="Heading3"/>
        <w:ind w:right="1355"/>
        <w:jc w:val="center"/>
      </w:pPr>
      <w:r>
        <w:rPr>
          <w:spacing w:val="-2"/>
        </w:rPr>
        <w:t>ABSTRACT</w:t>
      </w:r>
    </w:p>
    <w:p w:rsidR="00A922E8" w:rsidRDefault="00A922E8" w:rsidP="00A922E8">
      <w:pPr>
        <w:spacing w:before="241" w:line="276" w:lineRule="auto"/>
        <w:ind w:left="575" w:right="1554"/>
        <w:jc w:val="both"/>
        <w:rPr>
          <w:sz w:val="24"/>
        </w:rPr>
      </w:pPr>
      <w:r>
        <w:rPr>
          <w:b/>
          <w:sz w:val="24"/>
        </w:rPr>
        <w:t>FITRI SETYANINGRUM</w:t>
      </w:r>
      <w:r>
        <w:rPr>
          <w:sz w:val="24"/>
        </w:rPr>
        <w:t xml:space="preserve">. 2026. </w:t>
      </w:r>
      <w:r>
        <w:rPr>
          <w:i/>
          <w:sz w:val="24"/>
        </w:rPr>
        <w:t xml:space="preserve">The Implementation of the School Literacy Movement through the Intensive Friday Reading Program to Foster Reading Interest among Sixth Grade Students at SD Negeri Cileng 3, Poncol District, Magetan Regency, Academic Year 2026/2027. </w:t>
      </w:r>
      <w:r>
        <w:rPr>
          <w:sz w:val="24"/>
        </w:rPr>
        <w:t>Thesis. Master's Program in Indonesian Language and Literature Education Advisor : (1) Dr. V. Teguh Suharto, M.Pd. (2) Dr. Ermi Adriani Meikayanti, M.Pd</w:t>
      </w:r>
    </w:p>
    <w:p w:rsidR="00A922E8" w:rsidRDefault="00A922E8" w:rsidP="00A922E8">
      <w:pPr>
        <w:pStyle w:val="BodyText"/>
        <w:spacing w:before="201" w:line="276" w:lineRule="auto"/>
        <w:ind w:left="575" w:right="1555"/>
        <w:jc w:val="both"/>
      </w:pPr>
      <w:r>
        <w:t xml:space="preserve">Keywords: School Literacy Movement, Intensive Friday Reading, Reading </w:t>
      </w:r>
      <w:r>
        <w:rPr>
          <w:spacing w:val="-2"/>
        </w:rPr>
        <w:t>Interest.</w:t>
      </w:r>
    </w:p>
    <w:p w:rsidR="00A922E8" w:rsidRDefault="00A922E8" w:rsidP="00A922E8">
      <w:pPr>
        <w:pStyle w:val="BodyText"/>
        <w:spacing w:before="199" w:line="276" w:lineRule="auto"/>
        <w:ind w:left="575" w:right="1554"/>
        <w:jc w:val="both"/>
      </w:pPr>
      <w:r>
        <w:t>This study was motivated by the low reading interest among elementary school students, highlighting the need to implement the School Literacy Movement (Gerakan Literasi Sekolah/GLS) through the Friday Intensive Reading program. The study aimed to describe the implementation of the program, analyze its</w:t>
      </w:r>
      <w:r>
        <w:rPr>
          <w:spacing w:val="40"/>
        </w:rPr>
        <w:t xml:space="preserve"> </w:t>
      </w:r>
      <w:r>
        <w:t>impact on the reading interest of sixth-grade students, and identify its supporting and inhibiting factors at SD Negeri Cileng 3, Poncol District, Magetan Regency. This research employed a descriptive qualitative approach, with data collected through observation, interviews, questionnaires, and documentation. The findings revealed that the Friday Intensive Reading program successfully enhanced students' reading interest, fostered regular reading habits, increased participation</w:t>
      </w:r>
      <w:r>
        <w:rPr>
          <w:spacing w:val="40"/>
        </w:rPr>
        <w:t xml:space="preserve"> </w:t>
      </w:r>
      <w:r>
        <w:t>in</w:t>
      </w:r>
      <w:r>
        <w:rPr>
          <w:spacing w:val="-3"/>
        </w:rPr>
        <w:t xml:space="preserve"> </w:t>
      </w:r>
      <w:r>
        <w:t>literacy</w:t>
      </w:r>
      <w:r>
        <w:rPr>
          <w:spacing w:val="-3"/>
        </w:rPr>
        <w:t xml:space="preserve"> </w:t>
      </w:r>
      <w:r>
        <w:t>activities,</w:t>
      </w:r>
      <w:r>
        <w:rPr>
          <w:spacing w:val="-3"/>
        </w:rPr>
        <w:t xml:space="preserve"> </w:t>
      </w:r>
      <w:r>
        <w:t>and</w:t>
      </w:r>
      <w:r>
        <w:rPr>
          <w:spacing w:val="-5"/>
        </w:rPr>
        <w:t xml:space="preserve"> </w:t>
      </w:r>
      <w:r>
        <w:t>improved</w:t>
      </w:r>
      <w:r>
        <w:rPr>
          <w:spacing w:val="-3"/>
        </w:rPr>
        <w:t xml:space="preserve"> </w:t>
      </w:r>
      <w:r>
        <w:t>reading</w:t>
      </w:r>
      <w:r>
        <w:rPr>
          <w:spacing w:val="-3"/>
        </w:rPr>
        <w:t xml:space="preserve"> </w:t>
      </w:r>
      <w:r>
        <w:t>comprehension.</w:t>
      </w:r>
      <w:r>
        <w:rPr>
          <w:spacing w:val="-3"/>
        </w:rPr>
        <w:t xml:space="preserve"> </w:t>
      </w:r>
      <w:r>
        <w:t>The</w:t>
      </w:r>
      <w:r>
        <w:rPr>
          <w:spacing w:val="-3"/>
        </w:rPr>
        <w:t xml:space="preserve"> </w:t>
      </w:r>
      <w:r>
        <w:t>program's</w:t>
      </w:r>
      <w:r>
        <w:rPr>
          <w:spacing w:val="-3"/>
        </w:rPr>
        <w:t xml:space="preserve"> </w:t>
      </w:r>
      <w:r>
        <w:t>success was supported by the school's commitment, teachers' active involvement, the availability of reading materials, and students' enthusiasm, despite limitations in book collections, varying reading abilities, and limited implementation time.</w:t>
      </w:r>
    </w:p>
    <w:p w:rsidR="002D3309" w:rsidRDefault="002D3309">
      <w:bookmarkStart w:id="0" w:name="_GoBack"/>
      <w:bookmarkEnd w:id="0"/>
    </w:p>
    <w:sectPr w:rsidR="002D3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E8"/>
    <w:rsid w:val="002D3309"/>
    <w:rsid w:val="00A922E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5A064-3DBE-4DAF-97ED-45081EE6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922E8"/>
    <w:pPr>
      <w:widowControl w:val="0"/>
      <w:autoSpaceDE w:val="0"/>
      <w:autoSpaceDN w:val="0"/>
      <w:spacing w:after="0" w:line="240" w:lineRule="auto"/>
    </w:pPr>
    <w:rPr>
      <w:rFonts w:ascii="Times New Roman" w:eastAsia="Times New Roman" w:hAnsi="Times New Roman" w:cs="Times New Roman"/>
      <w:lang w:val="id"/>
    </w:rPr>
  </w:style>
  <w:style w:type="paragraph" w:styleId="Heading3">
    <w:name w:val="heading 3"/>
    <w:basedOn w:val="Normal"/>
    <w:link w:val="Heading3Char"/>
    <w:uiPriority w:val="1"/>
    <w:qFormat/>
    <w:rsid w:val="00A922E8"/>
    <w:pPr>
      <w:ind w:left="374"/>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922E8"/>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A922E8"/>
    <w:rPr>
      <w:sz w:val="24"/>
      <w:szCs w:val="24"/>
    </w:rPr>
  </w:style>
  <w:style w:type="character" w:customStyle="1" w:styleId="BodyTextChar">
    <w:name w:val="Body Text Char"/>
    <w:basedOn w:val="DefaultParagraphFont"/>
    <w:link w:val="BodyText"/>
    <w:uiPriority w:val="1"/>
    <w:rsid w:val="00A922E8"/>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2720</Characters>
  <Application>Microsoft Office Word</Application>
  <DocSecurity>0</DocSecurity>
  <Lines>22</Lines>
  <Paragraphs>6</Paragraphs>
  <ScaleCrop>false</ScaleCrop>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Pust Pengembalian</dc:creator>
  <cp:keywords/>
  <dc:description/>
  <cp:lastModifiedBy>Pust Pengembalian</cp:lastModifiedBy>
  <cp:revision>1</cp:revision>
  <dcterms:created xsi:type="dcterms:W3CDTF">2026-10-12T04:03:00Z</dcterms:created>
  <dcterms:modified xsi:type="dcterms:W3CDTF">2026-10-12T04:05:00Z</dcterms:modified>
</cp:coreProperties>
</file>