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6456" w14:textId="77777777" w:rsidR="00BD37DC" w:rsidRPr="0056691D" w:rsidRDefault="00BD37DC" w:rsidP="00BD37DC">
      <w:pPr>
        <w:pStyle w:val="Heading1"/>
        <w:spacing w:before="0" w:after="24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4617438"/>
      <w:r w:rsidRPr="0056691D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V</w:t>
      </w:r>
      <w:r w:rsidRPr="0056691D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PENUTUP</w:t>
      </w:r>
      <w:bookmarkEnd w:id="0"/>
    </w:p>
    <w:p w14:paraId="3C070AF0" w14:textId="77777777" w:rsidR="00BD37DC" w:rsidRPr="0056691D" w:rsidRDefault="00BD37DC" w:rsidP="00BD37DC">
      <w:pPr>
        <w:pStyle w:val="ListParagraph"/>
        <w:numPr>
          <w:ilvl w:val="0"/>
          <w:numId w:val="1"/>
        </w:numPr>
        <w:spacing w:before="240" w:after="0" w:line="480" w:lineRule="auto"/>
        <w:outlineLvl w:val="1"/>
        <w:rPr>
          <w:rFonts w:ascii="Times New Roman" w:hAnsi="Times New Roman" w:cs="Times New Roman"/>
          <w:b/>
          <w:bCs/>
          <w:sz w:val="24"/>
          <w:szCs w:val="32"/>
        </w:rPr>
      </w:pPr>
      <w:bookmarkStart w:id="1" w:name="_Toc174617439"/>
      <w:r w:rsidRPr="0056691D">
        <w:rPr>
          <w:rFonts w:ascii="Times New Roman" w:hAnsi="Times New Roman" w:cs="Times New Roman"/>
          <w:b/>
          <w:bCs/>
          <w:sz w:val="24"/>
          <w:szCs w:val="32"/>
        </w:rPr>
        <w:t>Kesimpulan</w:t>
      </w:r>
      <w:bookmarkEnd w:id="1"/>
    </w:p>
    <w:p w14:paraId="753B6EE7" w14:textId="77777777" w:rsidR="00BD37DC" w:rsidRDefault="00BD37DC" w:rsidP="00BD37DC">
      <w:pPr>
        <w:pStyle w:val="ListParagraph"/>
        <w:spacing w:before="240" w:after="0" w:line="480" w:lineRule="auto"/>
        <w:ind w:left="709" w:firstLine="426"/>
        <w:jc w:val="both"/>
        <w:rPr>
          <w:rFonts w:ascii="Times New Roman" w:hAnsi="Times New Roman" w:cs="Times New Roman"/>
          <w:sz w:val="24"/>
          <w:szCs w:val="32"/>
          <w:lang w:val="nb-NO"/>
        </w:rPr>
      </w:pPr>
      <w:r w:rsidRPr="0050116C">
        <w:rPr>
          <w:rFonts w:ascii="Times New Roman" w:hAnsi="Times New Roman" w:cs="Times New Roman"/>
          <w:sz w:val="24"/>
          <w:szCs w:val="32"/>
          <w:lang w:val="nb-NO"/>
        </w:rPr>
        <w:t>Berdasarkan hasil dari penelitian y</w:t>
      </w:r>
      <w:r>
        <w:rPr>
          <w:rFonts w:ascii="Times New Roman" w:hAnsi="Times New Roman" w:cs="Times New Roman"/>
          <w:sz w:val="24"/>
          <w:szCs w:val="32"/>
          <w:lang w:val="nb-NO"/>
        </w:rPr>
        <w:t>ang telah dilakukan maka dapat disimpulkan bahwa:</w:t>
      </w:r>
    </w:p>
    <w:p w14:paraId="041A8C55" w14:textId="77777777" w:rsidR="00BD37DC" w:rsidRDefault="00BD37DC" w:rsidP="00BD37DC">
      <w:pPr>
        <w:pStyle w:val="ListParagraph"/>
        <w:numPr>
          <w:ilvl w:val="0"/>
          <w:numId w:val="2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32"/>
          <w:lang w:val="nb-NO"/>
        </w:rPr>
      </w:pPr>
      <w:r>
        <w:rPr>
          <w:rFonts w:ascii="Times New Roman" w:hAnsi="Times New Roman" w:cs="Times New Roman"/>
          <w:sz w:val="24"/>
          <w:szCs w:val="32"/>
          <w:lang w:val="nb-NO"/>
        </w:rPr>
        <w:t xml:space="preserve">Dalam penelitian ini untuk dapat mengklasifikasikan jenis kanker kulit, peneliti menggunakan metode Convolutional Neural Network (CNN) dengan arsitektur VGG-16 dimana proses dimulai dari pembangunan model dengan bahasa pemrograman python yang kemudian akan diimplementasikan dalam bentuk aplikasi klasifikasi jenis kanker kulit. Penelitian ini menghasilkan aplikasi klasifikasi jenis kanker kulit berbasis </w:t>
      </w:r>
      <w:r w:rsidRPr="00ED0089">
        <w:rPr>
          <w:rFonts w:ascii="Times New Roman" w:hAnsi="Times New Roman" w:cs="Times New Roman"/>
          <w:i/>
          <w:iCs/>
          <w:sz w:val="24"/>
          <w:szCs w:val="32"/>
          <w:lang w:val="nb-NO"/>
        </w:rPr>
        <w:t>android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 dengan menggunakan bahasa pemrograman Kotlin. Dengan menggunakan aplikasi ini pengguna dapat melakukan proses deteksi dengan cara meng-</w:t>
      </w:r>
      <w:r w:rsidRPr="00B055E1">
        <w:rPr>
          <w:rFonts w:ascii="Times New Roman" w:hAnsi="Times New Roman" w:cs="Times New Roman"/>
          <w:i/>
          <w:iCs/>
          <w:sz w:val="24"/>
          <w:szCs w:val="32"/>
          <w:lang w:val="nb-NO"/>
        </w:rPr>
        <w:t>input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 atau mengambil gambar secara langsung citra lesi kanker kulit pada sistem. Setelah melakukan aksi pada tombol ambil gambar maka hasil deteksi akan langsung ditampilkan.</w:t>
      </w:r>
    </w:p>
    <w:p w14:paraId="09864876" w14:textId="77777777" w:rsidR="00BD37DC" w:rsidRDefault="00BD37DC" w:rsidP="00BD37DC">
      <w:pPr>
        <w:pStyle w:val="ListParagraph"/>
        <w:numPr>
          <w:ilvl w:val="0"/>
          <w:numId w:val="2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32"/>
          <w:lang w:val="nb-NO"/>
        </w:rPr>
        <w:sectPr w:rsidR="00BD37DC" w:rsidSect="00BD37DC">
          <w:headerReference w:type="default" r:id="rId5"/>
          <w:footerReference w:type="default" r:id="rId6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32"/>
          <w:lang w:val="nb-NO"/>
        </w:rPr>
        <w:t xml:space="preserve">Tingkat akurasi klasifikasi jenis kanker kulit menggunakan metode Convolutional Neural Network (CNN) dengan arsitektur VGG-16 dilakukan evaluasi performa model dengan menggunakan </w:t>
      </w:r>
      <w:r w:rsidRPr="00D17021">
        <w:rPr>
          <w:rFonts w:ascii="Times New Roman" w:hAnsi="Times New Roman" w:cs="Times New Roman"/>
          <w:i/>
          <w:iCs/>
          <w:sz w:val="24"/>
          <w:szCs w:val="32"/>
          <w:lang w:val="nb-NO"/>
        </w:rPr>
        <w:t>Confusion Matrix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 dan </w:t>
      </w:r>
      <w:r w:rsidRPr="00D17021">
        <w:rPr>
          <w:rFonts w:ascii="Times New Roman" w:hAnsi="Times New Roman" w:cs="Times New Roman"/>
          <w:i/>
          <w:iCs/>
          <w:sz w:val="24"/>
          <w:szCs w:val="32"/>
          <w:lang w:val="nb-NO"/>
        </w:rPr>
        <w:t>Classification Report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. Hasil evaluasi menunjukkan bahwa CNN memiliki akurasi 61,56% dengan </w:t>
      </w:r>
      <w:r>
        <w:rPr>
          <w:rFonts w:ascii="Times New Roman" w:hAnsi="Times New Roman" w:cs="Times New Roman"/>
          <w:sz w:val="24"/>
          <w:szCs w:val="32"/>
          <w:lang w:val="nb-NO"/>
        </w:rPr>
        <w:lastRenderedPageBreak/>
        <w:t xml:space="preserve">presisi 63,67%, </w:t>
      </w:r>
      <w:r w:rsidRPr="00BE230A">
        <w:rPr>
          <w:rFonts w:ascii="Times New Roman" w:hAnsi="Times New Roman" w:cs="Times New Roman"/>
          <w:i/>
          <w:iCs/>
          <w:sz w:val="24"/>
          <w:szCs w:val="32"/>
          <w:lang w:val="nb-NO"/>
        </w:rPr>
        <w:t>recall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 61,56%, dan </w:t>
      </w:r>
      <w:r w:rsidRPr="00BE230A">
        <w:rPr>
          <w:rFonts w:ascii="Times New Roman" w:hAnsi="Times New Roman" w:cs="Times New Roman"/>
          <w:i/>
          <w:iCs/>
          <w:sz w:val="24"/>
          <w:szCs w:val="32"/>
          <w:lang w:val="nb-NO"/>
        </w:rPr>
        <w:t>f1-score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 62,07%. Model CNN yang </w:t>
      </w:r>
    </w:p>
    <w:p w14:paraId="7F969774" w14:textId="77777777" w:rsidR="00BD37DC" w:rsidRDefault="00BD37DC" w:rsidP="00BD37DC">
      <w:pPr>
        <w:pStyle w:val="ListParagraph"/>
        <w:spacing w:before="240" w:after="0" w:line="480" w:lineRule="auto"/>
        <w:ind w:left="1495"/>
        <w:jc w:val="both"/>
        <w:rPr>
          <w:rFonts w:ascii="Times New Roman" w:hAnsi="Times New Roman" w:cs="Times New Roman"/>
          <w:sz w:val="24"/>
          <w:szCs w:val="32"/>
          <w:lang w:val="nb-NO"/>
        </w:rPr>
      </w:pPr>
      <w:r>
        <w:rPr>
          <w:rFonts w:ascii="Times New Roman" w:hAnsi="Times New Roman" w:cs="Times New Roman"/>
          <w:sz w:val="24"/>
          <w:szCs w:val="32"/>
          <w:lang w:val="nb-NO"/>
        </w:rPr>
        <w:lastRenderedPageBreak/>
        <w:t xml:space="preserve">diimplementasikan pada aplikasi </w:t>
      </w:r>
      <w:r w:rsidRPr="00C108EE">
        <w:rPr>
          <w:rFonts w:ascii="Times New Roman" w:hAnsi="Times New Roman" w:cs="Times New Roman"/>
          <w:i/>
          <w:iCs/>
          <w:sz w:val="24"/>
          <w:szCs w:val="32"/>
          <w:lang w:val="nb-NO"/>
        </w:rPr>
        <w:t>android</w:t>
      </w:r>
      <w:r>
        <w:rPr>
          <w:rFonts w:ascii="Times New Roman" w:hAnsi="Times New Roman" w:cs="Times New Roman"/>
          <w:sz w:val="24"/>
          <w:szCs w:val="32"/>
          <w:lang w:val="nb-NO"/>
        </w:rPr>
        <w:t xml:space="preserve"> memberikan hasil dengan akurasi dan performa yang kurang optimal dalam mengklasifikasikan jenis kanker kulit.</w:t>
      </w:r>
    </w:p>
    <w:p w14:paraId="4F3D2D02" w14:textId="77777777" w:rsidR="00BD37DC" w:rsidRPr="0050116C" w:rsidRDefault="00BD37DC" w:rsidP="00BD37DC">
      <w:pPr>
        <w:pStyle w:val="ListParagraph"/>
        <w:spacing w:before="240" w:after="0" w:line="480" w:lineRule="auto"/>
        <w:ind w:left="1495"/>
        <w:jc w:val="both"/>
        <w:rPr>
          <w:rFonts w:ascii="Times New Roman" w:hAnsi="Times New Roman" w:cs="Times New Roman"/>
          <w:sz w:val="24"/>
          <w:szCs w:val="32"/>
          <w:lang w:val="nb-NO"/>
        </w:rPr>
      </w:pPr>
    </w:p>
    <w:p w14:paraId="78F486E8" w14:textId="77777777" w:rsidR="00BD37DC" w:rsidRPr="0056691D" w:rsidRDefault="00BD37DC" w:rsidP="00BD37DC">
      <w:pPr>
        <w:pStyle w:val="ListParagraph"/>
        <w:numPr>
          <w:ilvl w:val="0"/>
          <w:numId w:val="1"/>
        </w:numPr>
        <w:spacing w:line="480" w:lineRule="auto"/>
        <w:outlineLvl w:val="1"/>
        <w:rPr>
          <w:rFonts w:ascii="Times New Roman" w:hAnsi="Times New Roman" w:cs="Times New Roman"/>
          <w:b/>
          <w:bCs/>
          <w:sz w:val="24"/>
          <w:szCs w:val="32"/>
        </w:rPr>
      </w:pPr>
      <w:bookmarkStart w:id="2" w:name="_Toc174617440"/>
      <w:r w:rsidRPr="0056691D">
        <w:rPr>
          <w:rFonts w:ascii="Times New Roman" w:hAnsi="Times New Roman" w:cs="Times New Roman"/>
          <w:b/>
          <w:bCs/>
          <w:sz w:val="24"/>
          <w:szCs w:val="32"/>
        </w:rPr>
        <w:t>Saran</w:t>
      </w:r>
      <w:bookmarkEnd w:id="2"/>
    </w:p>
    <w:p w14:paraId="57E862AC" w14:textId="77777777" w:rsidR="00BD37DC" w:rsidRPr="0056691D" w:rsidRDefault="00BD37DC" w:rsidP="00BD37DC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32"/>
          <w:lang w:val="nb-NO"/>
        </w:rPr>
        <w:sectPr w:rsidR="00BD37DC" w:rsidRPr="0056691D" w:rsidSect="00BD37DC">
          <w:headerReference w:type="default" r:id="rId7"/>
          <w:footerReference w:type="default" r:id="rId8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56691D">
        <w:rPr>
          <w:rFonts w:ascii="Times New Roman" w:hAnsi="Times New Roman" w:cs="Times New Roman"/>
          <w:sz w:val="24"/>
          <w:szCs w:val="32"/>
        </w:rPr>
        <w:t>Penelitian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selanjutnya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disarankan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untuk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dapat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meningkatkan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akurasi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yang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lebih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baik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dan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akurat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dengan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menggunakan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metode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Convolutional Neural Network (CNN) </w:t>
      </w:r>
      <w:proofErr w:type="spellStart"/>
      <w:r w:rsidRPr="0056691D">
        <w:rPr>
          <w:rFonts w:ascii="Times New Roman" w:hAnsi="Times New Roman" w:cs="Times New Roman"/>
          <w:sz w:val="24"/>
          <w:szCs w:val="32"/>
        </w:rPr>
        <w:t>arsitektur</w:t>
      </w:r>
      <w:proofErr w:type="spellEnd"/>
      <w:r w:rsidRPr="0056691D">
        <w:rPr>
          <w:rFonts w:ascii="Times New Roman" w:hAnsi="Times New Roman" w:cs="Times New Roman"/>
          <w:sz w:val="24"/>
          <w:szCs w:val="32"/>
        </w:rPr>
        <w:t xml:space="preserve"> VGG-16. </w:t>
      </w:r>
      <w:r w:rsidRPr="0056691D">
        <w:rPr>
          <w:rFonts w:ascii="Times New Roman" w:hAnsi="Times New Roman" w:cs="Times New Roman"/>
          <w:sz w:val="24"/>
          <w:szCs w:val="32"/>
          <w:lang w:val="nb-NO"/>
        </w:rPr>
        <w:t xml:space="preserve">Selain itu, implementasi aplikasi pendeteksian kanker kulit dapat dilakukan secara </w:t>
      </w:r>
      <w:r w:rsidRPr="0056691D">
        <w:rPr>
          <w:rFonts w:ascii="Times New Roman" w:hAnsi="Times New Roman" w:cs="Times New Roman"/>
          <w:i/>
          <w:iCs/>
          <w:sz w:val="24"/>
          <w:szCs w:val="32"/>
          <w:lang w:val="nb-NO"/>
        </w:rPr>
        <w:t>realtime</w:t>
      </w:r>
      <w:r w:rsidRPr="0056691D">
        <w:rPr>
          <w:rFonts w:ascii="Times New Roman" w:hAnsi="Times New Roman" w:cs="Times New Roman"/>
          <w:sz w:val="24"/>
          <w:szCs w:val="32"/>
          <w:lang w:val="nb-NO"/>
        </w:rPr>
        <w:t>.</w:t>
      </w:r>
    </w:p>
    <w:p w14:paraId="2713BD7C" w14:textId="77777777" w:rsidR="007C3D6D" w:rsidRPr="00BD37DC" w:rsidRDefault="007C3D6D">
      <w:pPr>
        <w:rPr>
          <w:lang w:val="nb-NO"/>
        </w:rPr>
      </w:pPr>
    </w:p>
    <w:sectPr w:rsidR="007C3D6D" w:rsidRPr="00BD37DC" w:rsidSect="003C541F">
      <w:pgSz w:w="12191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748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32"/>
      </w:rPr>
    </w:sdtEndPr>
    <w:sdtContent>
      <w:p w14:paraId="22182714" w14:textId="77777777" w:rsidR="00000000" w:rsidRPr="00667468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32"/>
          </w:rPr>
        </w:pPr>
        <w:r w:rsidRPr="00667468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667468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667468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Pr="00667468">
          <w:rPr>
            <w:rFonts w:ascii="Times New Roman" w:hAnsi="Times New Roman" w:cs="Times New Roman"/>
            <w:noProof/>
            <w:sz w:val="24"/>
            <w:szCs w:val="32"/>
          </w:rPr>
          <w:t>2</w:t>
        </w:r>
        <w:r w:rsidRPr="00667468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  <w:p w14:paraId="139FDC8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014A" w14:textId="77777777" w:rsidR="00000000" w:rsidRPr="00CF2023" w:rsidRDefault="00000000" w:rsidP="00955203">
    <w:pPr>
      <w:pStyle w:val="Footer"/>
      <w:rPr>
        <w:rFonts w:ascii="Times New Roman" w:hAnsi="Times New Roman" w:cs="Times New Roman"/>
        <w:sz w:val="24"/>
        <w:szCs w:val="32"/>
      </w:rPr>
    </w:pPr>
  </w:p>
  <w:p w14:paraId="68505D9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4C03" w14:textId="77777777" w:rsidR="00000000" w:rsidRPr="00247D88" w:rsidRDefault="0000000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6A56B54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0701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32"/>
      </w:rPr>
    </w:sdtEndPr>
    <w:sdtContent>
      <w:p w14:paraId="076A4ECF" w14:textId="77777777" w:rsidR="00000000" w:rsidRPr="00955203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32"/>
          </w:rPr>
        </w:pPr>
        <w:r w:rsidRPr="00955203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955203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955203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Pr="00955203">
          <w:rPr>
            <w:rFonts w:ascii="Times New Roman" w:hAnsi="Times New Roman" w:cs="Times New Roman"/>
            <w:noProof/>
            <w:sz w:val="24"/>
            <w:szCs w:val="32"/>
          </w:rPr>
          <w:t>2</w:t>
        </w:r>
        <w:r w:rsidRPr="00955203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  <w:p w14:paraId="145DFD2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D2A"/>
    <w:multiLevelType w:val="hybridMultilevel"/>
    <w:tmpl w:val="E16EDE1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602"/>
    <w:multiLevelType w:val="hybridMultilevel"/>
    <w:tmpl w:val="374CD258"/>
    <w:lvl w:ilvl="0" w:tplc="794CC19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24750927">
    <w:abstractNumId w:val="0"/>
  </w:num>
  <w:num w:numId="2" w16cid:durableId="103477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7DC"/>
    <w:rsid w:val="000915A4"/>
    <w:rsid w:val="0009447F"/>
    <w:rsid w:val="00094B0A"/>
    <w:rsid w:val="000B29B8"/>
    <w:rsid w:val="00187AA5"/>
    <w:rsid w:val="00203D2C"/>
    <w:rsid w:val="00213CD6"/>
    <w:rsid w:val="0031518F"/>
    <w:rsid w:val="00383D8B"/>
    <w:rsid w:val="003C541F"/>
    <w:rsid w:val="003E03CF"/>
    <w:rsid w:val="00441E70"/>
    <w:rsid w:val="00496B57"/>
    <w:rsid w:val="00546021"/>
    <w:rsid w:val="00673ED9"/>
    <w:rsid w:val="00693B30"/>
    <w:rsid w:val="006A4C12"/>
    <w:rsid w:val="006F4848"/>
    <w:rsid w:val="007C3D6D"/>
    <w:rsid w:val="007D3BD6"/>
    <w:rsid w:val="00800D3A"/>
    <w:rsid w:val="008A746E"/>
    <w:rsid w:val="009835B9"/>
    <w:rsid w:val="009D6EE5"/>
    <w:rsid w:val="00A91D61"/>
    <w:rsid w:val="00AA2C6D"/>
    <w:rsid w:val="00AA688F"/>
    <w:rsid w:val="00AC798A"/>
    <w:rsid w:val="00AE35C8"/>
    <w:rsid w:val="00BD37DC"/>
    <w:rsid w:val="00C00090"/>
    <w:rsid w:val="00CE66DB"/>
    <w:rsid w:val="00D54706"/>
    <w:rsid w:val="00D615D3"/>
    <w:rsid w:val="00DD738F"/>
    <w:rsid w:val="00E70654"/>
    <w:rsid w:val="00E93156"/>
    <w:rsid w:val="00F3112C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8486"/>
  <w15:chartTrackingRefBased/>
  <w15:docId w15:val="{3C9CDD4F-C948-4F0D-9E71-61DB96E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7DC"/>
  </w:style>
  <w:style w:type="paragraph" w:styleId="Heading1">
    <w:name w:val="heading 1"/>
    <w:basedOn w:val="Normal"/>
    <w:next w:val="Normal"/>
    <w:link w:val="Heading1Char"/>
    <w:uiPriority w:val="9"/>
    <w:qFormat/>
    <w:rsid w:val="00BD3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7D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D3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DC"/>
  </w:style>
  <w:style w:type="paragraph" w:styleId="Footer">
    <w:name w:val="footer"/>
    <w:basedOn w:val="Normal"/>
    <w:link w:val="FooterChar"/>
    <w:uiPriority w:val="99"/>
    <w:unhideWhenUsed/>
    <w:rsid w:val="00BD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Alifia Mustika Sari</dc:creator>
  <cp:keywords/>
  <dc:description/>
  <cp:lastModifiedBy>Alifia Mustika Sari</cp:lastModifiedBy>
  <cp:revision>1</cp:revision>
  <dcterms:created xsi:type="dcterms:W3CDTF">2024-08-21T07:17:00Z</dcterms:created>
  <dcterms:modified xsi:type="dcterms:W3CDTF">2024-08-21T07:17:00Z</dcterms:modified>
</cp:coreProperties>
</file>